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C79" w:rsidRPr="00955C79" w:rsidRDefault="00955C79" w:rsidP="00955C79">
      <w:pPr>
        <w:keepNext/>
        <w:shd w:val="clear" w:color="auto" w:fill="FFFFFF"/>
        <w:autoSpaceDE w:val="0"/>
        <w:autoSpaceDN w:val="0"/>
        <w:adjustRightInd w:val="0"/>
        <w:spacing w:before="240" w:after="240" w:line="254" w:lineRule="auto"/>
        <w:jc w:val="center"/>
        <w:rPr>
          <w:rFonts w:ascii="Open Sans" w:eastAsia="Times New Roman" w:hAnsi="Open Sans" w:cs="Times New Roman"/>
          <w:lang w:eastAsia="ru-RU"/>
        </w:rPr>
      </w:pPr>
      <w:r w:rsidRPr="00955C79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eastAsia="ru-RU"/>
        </w:rPr>
        <w:t>Урок</w:t>
      </w:r>
      <w:r w:rsidRPr="00955C79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26. звуки </w:t>
      </w:r>
      <w:r w:rsidRPr="00955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[с</w:t>
      </w:r>
      <w:proofErr w:type="gramStart"/>
      <w:r w:rsidRPr="00955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],[</w:t>
      </w:r>
      <w:proofErr w:type="gramEnd"/>
      <w:r w:rsidRPr="00955C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с'], БУКВА </w:t>
      </w:r>
      <w:proofErr w:type="spellStart"/>
      <w:r w:rsidRPr="00955C7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Сс</w:t>
      </w:r>
      <w:proofErr w:type="spellEnd"/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познакомить учащихся с согласными звуками [с], [с′], буквой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С </w:t>
      </w:r>
      <w:proofErr w:type="spell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spellEnd"/>
      <w:r w:rsidRPr="00955C79">
        <w:rPr>
          <w:rFonts w:ascii="Times New Roman" w:hAnsi="Times New Roman" w:cs="Times New Roman"/>
          <w:sz w:val="24"/>
          <w:szCs w:val="24"/>
          <w:lang w:eastAsia="ru-RU"/>
        </w:rPr>
        <w:t>; развивать речь, память, логическое мышление.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pacing w:val="45"/>
          <w:sz w:val="24"/>
          <w:szCs w:val="24"/>
          <w:lang w:eastAsia="ru-RU"/>
        </w:rPr>
        <w:t>Оборудование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>: учебник, рисунки с изображением леса, лося; магнитная доска, слоговые карточки.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b/>
          <w:bCs/>
          <w:spacing w:val="45"/>
          <w:sz w:val="24"/>
          <w:szCs w:val="24"/>
          <w:lang w:eastAsia="ru-RU"/>
        </w:rPr>
        <w:t>Ход урока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I. Мобилизующая часть урока.</w:t>
      </w:r>
    </w:p>
    <w:p w:rsidR="00955C79" w:rsidRDefault="00955C79" w:rsidP="00955C79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II.</w:t>
      </w:r>
      <w:r w:rsidRPr="006E7A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Актуализация</w:t>
      </w:r>
      <w:r w:rsidR="00FB13D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знаний </w:t>
      </w:r>
    </w:p>
    <w:p w:rsidR="00FB13D3" w:rsidRPr="00FB13D3" w:rsidRDefault="00FB13D3" w:rsidP="00955C79">
      <w:pPr>
        <w:pStyle w:val="a3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 w:rsidRPr="00FB13D3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Работа по ленте букв</w:t>
      </w:r>
      <w:r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955C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 Формирование новых знаний, умений, навыков. </w:t>
      </w:r>
    </w:p>
    <w:p w:rsid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Постановка </w:t>
      </w:r>
      <w:r w:rsidRPr="00955C79">
        <w:rPr>
          <w:rFonts w:ascii="Times New Roman" w:hAnsi="Times New Roman" w:cs="Times New Roman"/>
          <w:spacing w:val="45"/>
          <w:sz w:val="24"/>
          <w:szCs w:val="24"/>
          <w:lang w:eastAsia="ru-RU"/>
        </w:rPr>
        <w:t>целей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Pr="00955C79">
        <w:rPr>
          <w:rFonts w:ascii="Times New Roman" w:hAnsi="Times New Roman" w:cs="Times New Roman"/>
          <w:spacing w:val="45"/>
          <w:sz w:val="24"/>
          <w:szCs w:val="24"/>
          <w:lang w:eastAsia="ru-RU"/>
        </w:rPr>
        <w:t>задач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урока.</w:t>
      </w:r>
    </w:p>
    <w:p w:rsidR="00FB13D3" w:rsidRDefault="00FB13D3" w:rsidP="00955C79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B13D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 доске изображения леса и лося. </w:t>
      </w:r>
    </w:p>
    <w:p w:rsidR="00FB13D3" w:rsidRDefault="00FB13D3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Ребята, назовите то, что изображено на доске (лес, лось). Найдите соответствующую схему к каждой картинке.  </w:t>
      </w:r>
    </w:p>
    <w:p w:rsidR="00FB13D3" w:rsidRDefault="006B216A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FB13D3">
        <w:rPr>
          <w:rFonts w:ascii="Times New Roman" w:hAnsi="Times New Roman" w:cs="Times New Roman"/>
          <w:sz w:val="24"/>
          <w:szCs w:val="24"/>
          <w:lang w:eastAsia="ru-RU"/>
        </w:rPr>
        <w:t xml:space="preserve">Выделите последние звуки в каждом слове (с, </w:t>
      </w:r>
      <w:proofErr w:type="spellStart"/>
      <w:r w:rsidR="00FB13D3">
        <w:rPr>
          <w:rFonts w:ascii="Times New Roman" w:hAnsi="Times New Roman" w:cs="Times New Roman"/>
          <w:sz w:val="24"/>
          <w:szCs w:val="24"/>
          <w:lang w:eastAsia="ru-RU"/>
        </w:rPr>
        <w:t>сь</w:t>
      </w:r>
      <w:proofErr w:type="spellEnd"/>
      <w:r w:rsidR="00FB13D3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FB13D3" w:rsidRDefault="006B216A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 вы думаете, какова тема нашего урока?</w:t>
      </w:r>
      <w:r w:rsidR="006E7A8E">
        <w:rPr>
          <w:rFonts w:ascii="Times New Roman" w:hAnsi="Times New Roman" w:cs="Times New Roman"/>
          <w:sz w:val="24"/>
          <w:szCs w:val="24"/>
          <w:lang w:eastAsia="ru-RU"/>
        </w:rPr>
        <w:t xml:space="preserve"> (Дети формулируют тему урока)</w:t>
      </w:r>
    </w:p>
    <w:p w:rsidR="006B216A" w:rsidRDefault="006B216A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Цели урока мы попробуем сформулировать вместе:</w:t>
      </w:r>
    </w:p>
    <w:p w:rsidR="006B216A" w:rsidRDefault="006B216A" w:rsidP="006B2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Познакомимся….</w:t>
      </w:r>
    </w:p>
    <w:p w:rsidR="006B216A" w:rsidRDefault="006B216A" w:rsidP="006B2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Научимся различать …</w:t>
      </w:r>
    </w:p>
    <w:p w:rsidR="006B216A" w:rsidRDefault="006B216A" w:rsidP="006B21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Научимся читать …</w:t>
      </w:r>
    </w:p>
    <w:p w:rsidR="006B216A" w:rsidRDefault="006B216A" w:rsidP="006B216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B216A">
        <w:rPr>
          <w:rFonts w:ascii="Times New Roman" w:hAnsi="Times New Roman" w:cs="Times New Roman"/>
          <w:b/>
          <w:sz w:val="24"/>
          <w:szCs w:val="24"/>
          <w:lang w:val="en-US" w:eastAsia="ru-RU"/>
        </w:rPr>
        <w:t>IV</w:t>
      </w:r>
      <w:r w:rsidRPr="006B216A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Работа по теме урока</w:t>
      </w:r>
    </w:p>
    <w:p w:rsidR="006B216A" w:rsidRDefault="006B216A" w:rsidP="006B216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6B216A">
        <w:rPr>
          <w:rFonts w:ascii="Times New Roman" w:hAnsi="Times New Roman" w:cs="Times New Roman"/>
          <w:i/>
          <w:sz w:val="24"/>
          <w:szCs w:val="24"/>
          <w:lang w:eastAsia="ru-RU"/>
        </w:rPr>
        <w:t>Работа со звуком с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eastAsia="ru-RU"/>
        </w:rPr>
        <w:t>сь</w:t>
      </w:r>
      <w:proofErr w:type="spellEnd"/>
    </w:p>
    <w:p w:rsidR="006B216A" w:rsidRPr="006B216A" w:rsidRDefault="006B216A" w:rsidP="006B216A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Open Sans" w:eastAsia="Times New Roman" w:hAnsi="Open Sans" w:cs="Arial"/>
          <w:lang w:eastAsia="ru-RU"/>
        </w:rPr>
      </w:pPr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 доске – картинка с изображением леса.</w:t>
      </w:r>
    </w:p>
    <w:p w:rsidR="006B216A" w:rsidRPr="006B216A" w:rsidRDefault="006B216A" w:rsidP="006B216A">
      <w:pPr>
        <w:shd w:val="clear" w:color="auto" w:fill="FFFFFF"/>
        <w:autoSpaceDE w:val="0"/>
        <w:autoSpaceDN w:val="0"/>
        <w:adjustRightInd w:val="0"/>
        <w:spacing w:after="0" w:line="266" w:lineRule="auto"/>
        <w:ind w:firstLine="360"/>
        <w:jc w:val="both"/>
        <w:rPr>
          <w:rFonts w:ascii="Open Sans" w:eastAsia="Times New Roman" w:hAnsi="Open Sans" w:cs="Arial"/>
          <w:lang w:eastAsia="ru-RU"/>
        </w:rPr>
      </w:pPr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Рассматривается </w:t>
      </w:r>
      <w:proofErr w:type="spellStart"/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слого</w:t>
      </w:r>
      <w:proofErr w:type="spellEnd"/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-звуковой анализ слова </w:t>
      </w:r>
      <w:r w:rsidRPr="006B216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</w:t>
      </w:r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Дети протяжно </w:t>
      </w:r>
      <w:proofErr w:type="gramStart"/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произносят  слово</w:t>
      </w:r>
      <w:proofErr w:type="gramEnd"/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>,  выделяя последний звук, затем произносят его отдельно: [с]. Определяется, что это согласный звук, так как при его произнесении выдыхаемый воздух встречает преграду, выходит через щель и создает шум, подобный свисту.</w:t>
      </w:r>
    </w:p>
    <w:p w:rsidR="006B216A" w:rsidRPr="006B216A" w:rsidRDefault="006B216A" w:rsidP="006B216A">
      <w:pPr>
        <w:shd w:val="clear" w:color="auto" w:fill="FFFFFF"/>
        <w:autoSpaceDE w:val="0"/>
        <w:autoSpaceDN w:val="0"/>
        <w:adjustRightInd w:val="0"/>
        <w:spacing w:after="0" w:line="266" w:lineRule="auto"/>
        <w:ind w:firstLine="360"/>
        <w:jc w:val="both"/>
        <w:rPr>
          <w:rFonts w:ascii="Open Sans" w:eastAsia="Times New Roman" w:hAnsi="Open Sans" w:cs="Arial"/>
          <w:lang w:eastAsia="ru-RU"/>
        </w:rPr>
      </w:pPr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 доске – картинка с изображением лося.</w:t>
      </w:r>
    </w:p>
    <w:p w:rsidR="006B216A" w:rsidRDefault="006B216A" w:rsidP="003B04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16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протяжно произносят слово. Выделяют звук [с′]. Затем попеременно произносят оба слова, изображенных на картинках. Выделяются звуки [с] и [с′], сравниваются.</w:t>
      </w:r>
    </w:p>
    <w:p w:rsidR="003B04BE" w:rsidRPr="003B04BE" w:rsidRDefault="003B04BE" w:rsidP="003B04BE">
      <w:pPr>
        <w:shd w:val="clear" w:color="auto" w:fill="FFFFFF"/>
        <w:tabs>
          <w:tab w:val="num" w:pos="720"/>
        </w:tabs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Open Sans" w:eastAsia="Times New Roman" w:hAnsi="Open Sans" w:cs="Arial"/>
          <w:lang w:eastAsia="ru-RU"/>
        </w:rPr>
      </w:pPr>
      <w:r w:rsidRPr="003B04BE">
        <w:rPr>
          <w:rFonts w:ascii="Times New Roman" w:eastAsia="Times New Roman" w:hAnsi="Times New Roman" w:cs="Times New Roman"/>
          <w:lang w:eastAsia="ru-RU"/>
        </w:rPr>
        <w:t>●</w:t>
      </w:r>
      <w:r w:rsidRPr="003B04BE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   </w:t>
      </w:r>
      <w:r w:rsidRPr="003B04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игра «Твердый – мягкий».</w:t>
      </w:r>
    </w:p>
    <w:p w:rsidR="003B04BE" w:rsidRPr="003B04BE" w:rsidRDefault="003B04BE" w:rsidP="003B04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Open Sans" w:eastAsia="Times New Roman" w:hAnsi="Open Sans" w:cs="Arial"/>
          <w:lang w:eastAsia="ru-RU"/>
        </w:rPr>
      </w:pPr>
      <w:r w:rsidRPr="003B04B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Твердый – показывается синяя карточка.</w:t>
      </w:r>
    </w:p>
    <w:p w:rsidR="003B04BE" w:rsidRPr="003B04BE" w:rsidRDefault="003B04BE" w:rsidP="003B04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Open Sans" w:eastAsia="Times New Roman" w:hAnsi="Open Sans" w:cs="Arial"/>
          <w:lang w:eastAsia="ru-RU"/>
        </w:rPr>
      </w:pPr>
      <w:r w:rsidRPr="003B04BE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Мягкий – показывается зеленая карточка.</w:t>
      </w:r>
    </w:p>
    <w:p w:rsidR="003B04BE" w:rsidRPr="003B04BE" w:rsidRDefault="003B04BE" w:rsidP="003B04BE">
      <w:pPr>
        <w:shd w:val="clear" w:color="auto" w:fill="FFFFFF"/>
        <w:autoSpaceDE w:val="0"/>
        <w:autoSpaceDN w:val="0"/>
        <w:adjustRightInd w:val="0"/>
        <w:spacing w:before="100" w:beforeAutospacing="1" w:after="0" w:line="240" w:lineRule="auto"/>
        <w:ind w:firstLine="360"/>
        <w:jc w:val="both"/>
        <w:rPr>
          <w:rFonts w:ascii="Open Sans" w:eastAsia="Times New Roman" w:hAnsi="Open Sans" w:cs="Arial"/>
          <w:lang w:eastAsia="ru-RU"/>
        </w:rPr>
      </w:pPr>
      <w:r w:rsidRPr="003B0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Слова: </w:t>
      </w:r>
      <w:r w:rsidRPr="003B04B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сад, карась, рис, колос, бусы, синий, суп, сосна, осина.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Учитель сообщает, что звуки [с] и [с′] на письме обозначаются одинаково, одной и той же буквой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(эс).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На доске вывешивается карточка с изображением буквы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С </w:t>
      </w:r>
      <w:proofErr w:type="spell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spellEnd"/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pacing w:val="45"/>
          <w:sz w:val="24"/>
          <w:szCs w:val="24"/>
          <w:lang w:eastAsia="ru-RU"/>
        </w:rPr>
        <w:t xml:space="preserve">     </w:t>
      </w:r>
      <w:r w:rsidRPr="00955C79">
        <w:rPr>
          <w:rFonts w:ascii="Times New Roman" w:hAnsi="Times New Roman" w:cs="Times New Roman"/>
          <w:b/>
          <w:bCs/>
          <w:spacing w:val="45"/>
          <w:sz w:val="24"/>
          <w:szCs w:val="24"/>
          <w:lang w:eastAsia="ru-RU"/>
        </w:rPr>
        <w:t>Физкультминутка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2. На что похожа буква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 Шел конь,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 Подковами звеня.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  Как буква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 Следы коня.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– С чем можно сравнить букву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?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(Ответы детей.)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3. Печатание буквы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С </w:t>
      </w:r>
      <w:proofErr w:type="spell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spellEnd"/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r w:rsidR="007777F9">
        <w:rPr>
          <w:rFonts w:ascii="Times New Roman" w:hAnsi="Times New Roman" w:cs="Times New Roman"/>
          <w:sz w:val="24"/>
          <w:szCs w:val="24"/>
          <w:lang w:eastAsia="ru-RU"/>
        </w:rPr>
        <w:t>воздухе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▲     Чтение слогов-слияний, с. 49.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Си  </w:t>
      </w:r>
      <w:proofErr w:type="spell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са</w:t>
      </w:r>
      <w:proofErr w:type="spellEnd"/>
      <w:proofErr w:type="gramEnd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  со  </w:t>
      </w:r>
      <w:proofErr w:type="spell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сы</w:t>
      </w:r>
      <w:proofErr w:type="spellEnd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 су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▲     Чтение слов с буквой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С,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с. 49.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 | си | на                   со   с | на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О | си | </w:t>
      </w:r>
      <w:proofErr w:type="spell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ны</w:t>
      </w:r>
      <w:proofErr w:type="spellEnd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                 со   с | </w:t>
      </w:r>
      <w:proofErr w:type="spellStart"/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ны</w:t>
      </w:r>
      <w:proofErr w:type="spellEnd"/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Учитель объясняет, что сплошная вертикальная прямая показывает границы слогов. Прерывистая вертикальная черта – помогает правильно прочесть слово, если нет слияния согласного с гласным.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Учитель обращает внимание детей на пары слов: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осина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осины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сосна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сосны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– Что заметили?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Определяется понятие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одно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– единственное число; </w:t>
      </w:r>
      <w:r w:rsidRPr="00955C79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много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 – множественное число.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▲     Чтение учащимися стихотворения на с. 49.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pacing w:val="45"/>
          <w:sz w:val="24"/>
          <w:szCs w:val="24"/>
          <w:lang w:eastAsia="ru-RU"/>
        </w:rPr>
        <w:t>Вопрос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>ы: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– Почему поэт говорит о лесе «…терем расписной»?</w:t>
      </w:r>
    </w:p>
    <w:p w:rsid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– В какое время года лес «… лиловый, золотой, багряный»?</w:t>
      </w:r>
    </w:p>
    <w:p w:rsidR="00955C79" w:rsidRPr="00955C79" w:rsidRDefault="003B04BE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-Найдите все буквы с в этом стихотворении.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 xml:space="preserve">▲     </w:t>
      </w:r>
      <w:r w:rsidR="003B04BE">
        <w:rPr>
          <w:rFonts w:ascii="Times New Roman" w:hAnsi="Times New Roman" w:cs="Times New Roman"/>
          <w:sz w:val="24"/>
          <w:szCs w:val="24"/>
          <w:lang w:eastAsia="ru-RU"/>
        </w:rPr>
        <w:t xml:space="preserve">Работа над пословицей </w:t>
      </w:r>
      <w:r w:rsidR="006E7A8E">
        <w:rPr>
          <w:rFonts w:ascii="Times New Roman" w:hAnsi="Times New Roman" w:cs="Times New Roman"/>
          <w:sz w:val="24"/>
          <w:szCs w:val="24"/>
          <w:lang w:eastAsia="ru-RU"/>
        </w:rPr>
        <w:t xml:space="preserve"> «Старый друг лучше новых двух</w:t>
      </w:r>
      <w:bookmarkStart w:id="0" w:name="_GoBack"/>
      <w:bookmarkEnd w:id="0"/>
      <w:r w:rsidR="006E7A8E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55C79">
        <w:rPr>
          <w:rFonts w:ascii="Times New Roman" w:hAnsi="Times New Roman" w:cs="Times New Roman"/>
          <w:sz w:val="24"/>
          <w:szCs w:val="24"/>
          <w:lang w:eastAsia="ru-RU"/>
        </w:rPr>
        <w:t>. Объяснение смысла пословиц.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III. Итог урока. Рефлексия.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– Какие знания приобрели на уроке?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– Что было самым интересным?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55C79">
        <w:rPr>
          <w:rFonts w:ascii="Times New Roman" w:hAnsi="Times New Roman" w:cs="Times New Roman"/>
          <w:sz w:val="24"/>
          <w:szCs w:val="24"/>
          <w:lang w:eastAsia="ru-RU"/>
        </w:rPr>
        <w:t>– Были ли затруднения? В чем?</w:t>
      </w:r>
    </w:p>
    <w:p w:rsidR="00955C79" w:rsidRPr="00955C79" w:rsidRDefault="00955C79" w:rsidP="00955C79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55C79" w:rsidRPr="00955C79" w:rsidSect="00955C7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 Sans">
    <w:altName w:val="Segoe U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6423A"/>
    <w:multiLevelType w:val="hybridMultilevel"/>
    <w:tmpl w:val="543872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79"/>
    <w:rsid w:val="003B04BE"/>
    <w:rsid w:val="006B216A"/>
    <w:rsid w:val="006E7A8E"/>
    <w:rsid w:val="007777F9"/>
    <w:rsid w:val="00955C79"/>
    <w:rsid w:val="00FB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B8711"/>
  <w15:chartTrackingRefBased/>
  <w15:docId w15:val="{755DA6E3-6DE8-4C3D-B23A-E58CCC31C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5C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2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5628">
          <w:marLeft w:val="-225"/>
          <w:marRight w:val="-225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7667">
          <w:marLeft w:val="-225"/>
          <w:marRight w:val="-225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8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42794">
          <w:marLeft w:val="-225"/>
          <w:marRight w:val="-225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52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Dulma</dc:creator>
  <cp:keywords/>
  <dc:description/>
  <cp:lastModifiedBy>Dulma</cp:lastModifiedBy>
  <cp:revision>5</cp:revision>
  <dcterms:created xsi:type="dcterms:W3CDTF">2018-10-11T11:04:00Z</dcterms:created>
  <dcterms:modified xsi:type="dcterms:W3CDTF">2018-10-27T11:47:00Z</dcterms:modified>
</cp:coreProperties>
</file>